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6EE" w:rsidRPr="00CD76EE" w:rsidRDefault="00CD76EE" w:rsidP="00CD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6EE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7F7F7"/>
          <w:lang w:eastAsia="ru-RU"/>
        </w:rPr>
        <w:t>ПЛАТФОРМЫ ДИСТАНЦИОННОГО ОБУЧЕНИЯ</w:t>
      </w:r>
    </w:p>
    <w:p w:rsidR="00CD76EE" w:rsidRPr="00CD76EE" w:rsidRDefault="00CD76EE" w:rsidP="00CD76EE">
      <w:pPr>
        <w:shd w:val="clear" w:color="auto" w:fill="F7F7F7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D76EE" w:rsidRPr="00CD76EE" w:rsidRDefault="00CD76EE" w:rsidP="00CD76EE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Обзор 11 бесплатных систем дистанционного обучения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4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http://hr-elearning.ru/top-besplatnykh-sistem-distancionnogo-obucheniya-...</w:t>
        </w:r>
      </w:hyperlink>
    </w:p>
    <w:p w:rsidR="00CD76EE" w:rsidRPr="00CD76EE" w:rsidRDefault="00CD76EE" w:rsidP="00CD76EE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Инструменты для перехода на дистанционное обучение от Mail.ru Group: </w:t>
      </w:r>
      <w:hyperlink r:id="rId5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https://minobrnauki.gov.ru/ru/press-center/card/?id_4=2485</w:t>
        </w:r>
      </w:hyperlink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Инструкции по использованию социальных сетей для организации дистанционного обучения: </w:t>
      </w:r>
      <w:hyperlink r:id="rId6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https://vk.com/@mrgforedu-vk-ok-instruments</w:t>
        </w:r>
      </w:hyperlink>
    </w:p>
    <w:p w:rsidR="00CD76EE" w:rsidRPr="00CD76EE" w:rsidRDefault="00CD76EE" w:rsidP="00CD76EE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Применение платформы </w:t>
      </w:r>
      <w:proofErr w:type="spellStart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Zoom</w:t>
      </w:r>
      <w:proofErr w:type="spellEnd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видео-уроков онлайн: комплексное руководство по использованию для преподавателей и организаций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7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https://zoom.us/ru-ru/education.html</w:t>
        </w:r>
      </w:hyperlink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Руководства по использованию платформы </w:t>
      </w:r>
      <w:proofErr w:type="spellStart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Zoom</w:t>
      </w:r>
      <w:proofErr w:type="spellEnd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подробная видео-инструкция на русском языке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8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https://www.youtube.com/watch?v=ocbM_PWYtek&amp;t=1303s</w:t>
        </w:r>
      </w:hyperlink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инструкции по проведению уроков музыки онлайн с помощью платформы </w:t>
      </w:r>
      <w:proofErr w:type="spellStart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Zoom</w:t>
      </w:r>
      <w:proofErr w:type="spellEnd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(на английском языке):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9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https://www.youtube.com/watch?v=vH0GwfVFJlc</w:t>
        </w:r>
      </w:hyperlink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0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https://www.youtube.com/watch?v=R1GPvYeQJzA</w:t>
        </w:r>
      </w:hyperlink>
    </w:p>
    <w:p w:rsidR="00CD76EE" w:rsidRPr="00CD76EE" w:rsidRDefault="00CD76EE" w:rsidP="00CD76EE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GoogleКласс</w:t>
      </w:r>
      <w:proofErr w:type="spellEnd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платформа для организации теоретических занятий и работы в группе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1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https://classroom.google.com/h</w:t>
        </w:r>
      </w:hyperlink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Видео-руководства по использованию </w:t>
      </w:r>
      <w:proofErr w:type="gramStart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сервиса: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2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https://www.youtube.com/watch?v=M6L-nZGIUTE&amp;t</w:t>
        </w:r>
        <w:proofErr w:type="gramEnd"/>
      </w:hyperlink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(на английском языке)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3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https://www.youtube.com/watch?v=I-86XR3Ctkk</w:t>
        </w:r>
      </w:hyperlink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(на русском языке)</w:t>
      </w:r>
    </w:p>
    <w:p w:rsidR="00CD76EE" w:rsidRPr="00CD76EE" w:rsidRDefault="00CD76EE" w:rsidP="00CD76EE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Microsoft</w:t>
      </w:r>
      <w:proofErr w:type="spellEnd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Teams</w:t>
      </w:r>
      <w:proofErr w:type="spellEnd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платформа для организации теоретических занятий и работы в группе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4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https://products.office.com/ru-ru/microsoft-teams/group-chat-software</w:t>
        </w:r>
      </w:hyperlink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Инструкция Московской консерватории по использованию платформы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5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http://www.mosconsv.ru/ru/event_p.aspx?id=166341</w:t>
        </w:r>
      </w:hyperlink>
    </w:p>
    <w:p w:rsidR="00CD76EE" w:rsidRPr="00CD76EE" w:rsidRDefault="00CD76EE" w:rsidP="00CD76EE">
      <w:pPr>
        <w:shd w:val="clear" w:color="auto" w:fill="F7F7F7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Запись </w:t>
      </w:r>
      <w:proofErr w:type="spellStart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вебинара</w:t>
      </w:r>
      <w:proofErr w:type="spellEnd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 организации и применении дистанционного обучения в </w:t>
      </w:r>
      <w:proofErr w:type="gramStart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ДШИ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</w:t>
      </w:r>
      <w:proofErr w:type="gramEnd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ведущая - </w:t>
      </w:r>
      <w:proofErr w:type="spellStart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И.А.Домогацкая</w:t>
      </w:r>
      <w:proofErr w:type="spellEnd"/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Региональный ресурсный центр в сфере культуры и художественного образования Свердловской области)</w:t>
      </w:r>
      <w:r w:rsidRPr="00CD76E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6" w:history="1">
        <w:r w:rsidRPr="00CD76EE">
          <w:rPr>
            <w:rFonts w:ascii="Verdana" w:eastAsia="Times New Roman" w:hAnsi="Verdana" w:cs="Times New Roman"/>
            <w:color w:val="2C6A8F"/>
            <w:sz w:val="20"/>
            <w:szCs w:val="20"/>
            <w:u w:val="single"/>
            <w:bdr w:val="none" w:sz="0" w:space="0" w:color="auto" w:frame="1"/>
            <w:lang w:eastAsia="ru-RU"/>
          </w:rPr>
          <w:t>https://www.facebook.com/artresourcedshi/videos/580157259255631/</w:t>
        </w:r>
      </w:hyperlink>
    </w:p>
    <w:p w:rsidR="00E8382E" w:rsidRDefault="00CD76EE">
      <w:bookmarkStart w:id="0" w:name="_GoBack"/>
      <w:bookmarkEnd w:id="0"/>
    </w:p>
    <w:sectPr w:rsidR="00E8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A3"/>
    <w:rsid w:val="00543C83"/>
    <w:rsid w:val="00AF037E"/>
    <w:rsid w:val="00C91DA3"/>
    <w:rsid w:val="00C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392A2-AC81-449C-BBB6-50207895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76EE"/>
    <w:rPr>
      <w:b/>
      <w:bCs/>
    </w:rPr>
  </w:style>
  <w:style w:type="paragraph" w:styleId="a4">
    <w:name w:val="Normal (Web)"/>
    <w:basedOn w:val="a"/>
    <w:uiPriority w:val="99"/>
    <w:semiHidden/>
    <w:unhideWhenUsed/>
    <w:rsid w:val="00CD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D7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cbM_PWYtek&amp;t=1303s" TargetMode="External"/><Relationship Id="rId13" Type="http://schemas.openxmlformats.org/officeDocument/2006/relationships/hyperlink" Target="https://www.youtube.com/watch?v=I-86XR3Ctk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oom.us/ru-ru/education.html" TargetMode="External"/><Relationship Id="rId12" Type="http://schemas.openxmlformats.org/officeDocument/2006/relationships/hyperlink" Target="https://www.youtube.com/watch?v=M6L-nZGIUTE&amp;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artresourcedshi/videos/580157259255631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@mrgforedu-vk-ok-instruments" TargetMode="External"/><Relationship Id="rId11" Type="http://schemas.openxmlformats.org/officeDocument/2006/relationships/hyperlink" Target="https://classroom.google.com/h" TargetMode="External"/><Relationship Id="rId5" Type="http://schemas.openxmlformats.org/officeDocument/2006/relationships/hyperlink" Target="https://minobrnauki.gov.ru/ru/press-center/card/?id_4=2485" TargetMode="External"/><Relationship Id="rId15" Type="http://schemas.openxmlformats.org/officeDocument/2006/relationships/hyperlink" Target="http://www.mosconsv.ru/ru/event_p.aspx?id=166341" TargetMode="External"/><Relationship Id="rId10" Type="http://schemas.openxmlformats.org/officeDocument/2006/relationships/hyperlink" Target="https://www.youtube.com/watch?v=R1GPvYeQJzA" TargetMode="External"/><Relationship Id="rId4" Type="http://schemas.openxmlformats.org/officeDocument/2006/relationships/hyperlink" Target="http://hr-elearning.ru/top-besplatnykh-sistem-distancionnogo-obucheniya-personala/" TargetMode="External"/><Relationship Id="rId9" Type="http://schemas.openxmlformats.org/officeDocument/2006/relationships/hyperlink" Target="https://www.youtube.com/watch?v=vH0GwfVFJlc" TargetMode="External"/><Relationship Id="rId14" Type="http://schemas.openxmlformats.org/officeDocument/2006/relationships/hyperlink" Target="https://products.office.com/ru-ru/microsoft-teams/group-chat-softw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2020-12-02T15:40:00Z</dcterms:created>
  <dcterms:modified xsi:type="dcterms:W3CDTF">2020-12-02T15:40:00Z</dcterms:modified>
</cp:coreProperties>
</file>